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B0" w:rsidRPr="00542ACD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671B0F">
        <w:rPr>
          <w:sz w:val="20"/>
          <w:szCs w:val="20"/>
        </w:rPr>
        <w:t>0</w:t>
      </w:r>
      <w:r w:rsidR="00542ACD" w:rsidRPr="00542ACD">
        <w:rPr>
          <w:sz w:val="20"/>
          <w:szCs w:val="20"/>
        </w:rPr>
        <w:t>8-</w:t>
      </w:r>
      <w:r w:rsidR="00F21650">
        <w:rPr>
          <w:sz w:val="20"/>
          <w:szCs w:val="20"/>
        </w:rPr>
        <w:t>2</w:t>
      </w:r>
      <w:r w:rsidR="00A67EB0" w:rsidRPr="00542ACD">
        <w:rPr>
          <w:sz w:val="20"/>
          <w:szCs w:val="20"/>
        </w:rPr>
        <w:t xml:space="preserve"> к протоколу</w:t>
      </w:r>
    </w:p>
    <w:p w:rsidR="00A67EB0" w:rsidRPr="0010280A" w:rsidRDefault="00A67EB0" w:rsidP="006E332A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МГС</w:t>
      </w:r>
      <w:r w:rsidR="00C90789" w:rsidRPr="00542ACD">
        <w:rPr>
          <w:sz w:val="20"/>
          <w:szCs w:val="20"/>
        </w:rPr>
        <w:t xml:space="preserve"> № </w:t>
      </w:r>
      <w:r w:rsidR="00FB0B90" w:rsidRPr="00542ACD">
        <w:rPr>
          <w:sz w:val="20"/>
          <w:szCs w:val="20"/>
        </w:rPr>
        <w:t>53</w:t>
      </w:r>
      <w:r w:rsidRPr="00542ACD">
        <w:rPr>
          <w:sz w:val="20"/>
          <w:szCs w:val="20"/>
        </w:rPr>
        <w:t>-201</w:t>
      </w:r>
      <w:r w:rsidR="00FB0B90" w:rsidRPr="00542ACD">
        <w:rPr>
          <w:sz w:val="20"/>
          <w:szCs w:val="20"/>
        </w:rPr>
        <w:t>8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668"/>
        <w:gridCol w:w="4900"/>
      </w:tblGrid>
      <w:tr w:rsidR="00A67EB0" w:rsidTr="00C90789">
        <w:trPr>
          <w:cantSplit/>
          <w:tblHeader/>
        </w:trPr>
        <w:tc>
          <w:tcPr>
            <w:tcW w:w="2002" w:type="dxa"/>
          </w:tcPr>
          <w:p w:rsidR="00A67EB0" w:rsidRDefault="00A67EB0" w:rsidP="00835792">
            <w:pPr>
              <w:ind w:right="-250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6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4900" w:type="dxa"/>
          </w:tcPr>
          <w:p w:rsidR="00A67EB0" w:rsidRPr="00061D37" w:rsidRDefault="00A67EB0" w:rsidP="00835792">
            <w:pPr>
              <w:shd w:val="clear" w:color="auto" w:fill="FFFFFF"/>
              <w:ind w:left="129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номер телефона, эл. почта</w:t>
            </w:r>
          </w:p>
        </w:tc>
      </w:tr>
      <w:tr w:rsidR="00A67EB0" w:rsidRPr="00540FC0" w:rsidTr="00C90789">
        <w:trPr>
          <w:cantSplit/>
        </w:trPr>
        <w:tc>
          <w:tcPr>
            <w:tcW w:w="2002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Октай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Аббас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4900" w:type="dxa"/>
          </w:tcPr>
          <w:p w:rsidR="00A67EB0" w:rsidRPr="006F658A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8462B8">
              <w:rPr>
                <w:rFonts w:ascii="Arial" w:hAnsi="Arial" w:cs="Arial"/>
              </w:rPr>
              <w:t>атенту</w:t>
            </w:r>
            <w:r w:rsidRPr="00CA39C8">
              <w:rPr>
                <w:rFonts w:ascii="Arial" w:hAnsi="Arial" w:cs="Arial"/>
              </w:rPr>
              <w:t xml:space="preserve"> </w:t>
            </w:r>
          </w:p>
          <w:p w:rsidR="00A67EB0" w:rsidRPr="00061D37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proofErr w:type="spellEnd"/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540FC0" w:rsidTr="00C90789">
        <w:trPr>
          <w:cantSplit/>
        </w:trPr>
        <w:tc>
          <w:tcPr>
            <w:tcW w:w="2002" w:type="dxa"/>
          </w:tcPr>
          <w:p w:rsidR="00A67EB0" w:rsidRPr="00F767C0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Саакян</w:t>
            </w:r>
          </w:p>
          <w:p w:rsidR="00A67EB0" w:rsidRPr="00F767C0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Ваган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Альбертович</w:t>
            </w:r>
          </w:p>
        </w:tc>
        <w:tc>
          <w:tcPr>
            <w:tcW w:w="4900" w:type="dxa"/>
          </w:tcPr>
          <w:p w:rsidR="001C2D4D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ЗАО «</w:t>
            </w:r>
            <w:r w:rsidRPr="00061D37">
              <w:rPr>
                <w:rFonts w:ascii="Arial" w:hAnsi="Arial" w:cs="Arial"/>
                <w:spacing w:val="-2"/>
              </w:rPr>
              <w:t>Национальный институт метрологии</w:t>
            </w:r>
            <w:r>
              <w:rPr>
                <w:rFonts w:ascii="Arial" w:hAnsi="Arial" w:cs="Arial"/>
                <w:spacing w:val="-2"/>
              </w:rPr>
              <w:t>»</w:t>
            </w:r>
            <w:r w:rsidRPr="00061D37">
              <w:rPr>
                <w:rFonts w:ascii="Arial" w:hAnsi="Arial" w:cs="Arial"/>
              </w:rPr>
              <w:t xml:space="preserve"> </w:t>
            </w:r>
          </w:p>
          <w:p w:rsidR="00A67EB0" w:rsidRPr="00061D37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Директор</w:t>
            </w:r>
          </w:p>
          <w:p w:rsidR="00EF7C60" w:rsidRDefault="00EF7C60" w:rsidP="004750F9">
            <w:pPr>
              <w:spacing w:line="216" w:lineRule="exact"/>
              <w:ind w:left="-57" w:right="-57" w:firstLine="188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+(374 </w:t>
            </w:r>
            <w:r w:rsidR="005B322D">
              <w:rPr>
                <w:rFonts w:ascii="Arial" w:hAnsi="Arial" w:cs="Arial"/>
              </w:rPr>
              <w:t xml:space="preserve">10) 23 26 </w:t>
            </w:r>
            <w:r>
              <w:rPr>
                <w:rFonts w:ascii="Arial" w:hAnsi="Arial" w:cs="Arial"/>
              </w:rPr>
              <w:t>00</w:t>
            </w:r>
          </w:p>
          <w:p w:rsidR="00A67EB0" w:rsidRPr="00061D37" w:rsidRDefault="00EF7C60" w:rsidP="004750F9">
            <w:pPr>
              <w:spacing w:line="216" w:lineRule="exact"/>
              <w:ind w:left="-57" w:right="-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="00F767C0">
              <w:rPr>
                <w:rFonts w:ascii="Arial" w:hAnsi="Arial" w:cs="Arial"/>
              </w:rPr>
              <w:t>акс</w:t>
            </w:r>
            <w:r w:rsidR="00F767C0" w:rsidRPr="00F767C0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 xml:space="preserve"> +(374</w:t>
            </w:r>
            <w:r>
              <w:rPr>
                <w:rFonts w:ascii="Arial" w:hAnsi="Arial" w:cs="Arial"/>
              </w:rPr>
              <w:t xml:space="preserve"> </w:t>
            </w:r>
            <w:r w:rsidR="005B322D">
              <w:rPr>
                <w:rFonts w:ascii="Arial" w:hAnsi="Arial" w:cs="Arial"/>
              </w:rPr>
              <w:t xml:space="preserve">10) 23 54 </w:t>
            </w:r>
            <w:r w:rsidR="00A67EB0" w:rsidRPr="00061D37">
              <w:rPr>
                <w:rFonts w:ascii="Arial" w:hAnsi="Arial" w:cs="Arial"/>
              </w:rPr>
              <w:t>78</w:t>
            </w:r>
          </w:p>
          <w:p w:rsidR="00A67EB0" w:rsidRPr="0010280A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10280A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061D37">
              <w:rPr>
                <w:rFonts w:ascii="Arial" w:hAnsi="Arial" w:cs="Arial"/>
                <w:lang w:val="de-DE"/>
              </w:rPr>
              <w:t>mail</w:t>
            </w:r>
            <w:proofErr w:type="spellEnd"/>
            <w:r w:rsidR="00F767C0" w:rsidRPr="0010280A">
              <w:rPr>
                <w:rFonts w:ascii="Arial" w:hAnsi="Arial" w:cs="Arial"/>
                <w:lang w:val="en-US"/>
              </w:rPr>
              <w:t>:</w:t>
            </w:r>
            <w:r w:rsidRPr="0010280A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Pr="00D0796F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10280A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10280A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</w:p>
        </w:tc>
      </w:tr>
      <w:tr w:rsidR="00A2405E" w:rsidRPr="009E5396" w:rsidTr="00C90789">
        <w:trPr>
          <w:cantSplit/>
        </w:trPr>
        <w:tc>
          <w:tcPr>
            <w:tcW w:w="2002" w:type="dxa"/>
            <w:vMerge w:val="restart"/>
          </w:tcPr>
          <w:p w:rsidR="00A2405E" w:rsidRPr="00D840DC" w:rsidRDefault="00A2405E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6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proofErr w:type="spellEnd"/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4900" w:type="dxa"/>
          </w:tcPr>
          <w:p w:rsidR="00A2405E" w:rsidRPr="00CA39C8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</w:p>
          <w:p w:rsidR="00A2405E" w:rsidRPr="006F658A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  <w:r w:rsidRPr="00CA39C8">
              <w:rPr>
                <w:rFonts w:ascii="Arial" w:hAnsi="Arial"/>
                <w:spacing w:val="-8"/>
              </w:rPr>
              <w:t xml:space="preserve"> 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</w:p>
          <w:p w:rsidR="00A2405E" w:rsidRPr="00CA39C8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proofErr w:type="spellStart"/>
            <w:r w:rsidRPr="00CA39C8">
              <w:rPr>
                <w:rFonts w:ascii="Arial" w:hAnsi="Arial"/>
                <w:spacing w:val="-1"/>
                <w:lang w:val="en-US"/>
              </w:rPr>
              <w:t>факс</w:t>
            </w:r>
            <w:proofErr w:type="spellEnd"/>
            <w:r>
              <w:rPr>
                <w:rFonts w:ascii="Arial" w:hAnsi="Arial"/>
                <w:spacing w:val="-1"/>
                <w:lang w:val="en-US"/>
              </w:rPr>
              <w:t>: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(+375</w:t>
            </w:r>
            <w:r w:rsidRPr="00CA39C8">
              <w:rPr>
                <w:rFonts w:ascii="Arial" w:hAnsi="Arial"/>
                <w:spacing w:val="-8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17)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9E5396" w:rsidRDefault="00A2405E" w:rsidP="004750F9">
            <w:pPr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CA39C8">
              <w:rPr>
                <w:rFonts w:ascii="Arial" w:hAnsi="Arial"/>
                <w:lang w:val="en-US"/>
              </w:rPr>
              <w:t>e-mail</w:t>
            </w:r>
            <w:r>
              <w:rPr>
                <w:rFonts w:ascii="Arial" w:hAnsi="Arial"/>
                <w:lang w:val="en-US"/>
              </w:rPr>
              <w:t>:</w:t>
            </w:r>
            <w:r w:rsidRPr="00CA39C8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7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y.zadreyko@gosstandart.gov.by</w:t>
              </w:r>
            </w:hyperlink>
          </w:p>
        </w:tc>
      </w:tr>
      <w:tr w:rsidR="00A2405E" w:rsidRPr="00540FC0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4900" w:type="dxa"/>
          </w:tcPr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Республиканское унитарное предприятие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РУП «</w:t>
            </w:r>
            <w:proofErr w:type="spellStart"/>
            <w:r w:rsidRPr="00151DE3"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>»</w:t>
            </w:r>
            <w:r w:rsidRPr="00151DE3">
              <w:rPr>
                <w:rFonts w:ascii="Arial" w:hAnsi="Arial" w:cs="Arial"/>
              </w:rPr>
              <w:t>)</w:t>
            </w:r>
          </w:p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B5046A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151DE3">
              <w:rPr>
                <w:rFonts w:ascii="Arial" w:hAnsi="Arial" w:cs="Arial"/>
              </w:rPr>
              <w:t>факс</w:t>
            </w:r>
            <w:proofErr w:type="gramStart"/>
            <w:r w:rsidRPr="00B5046A">
              <w:rPr>
                <w:rFonts w:ascii="Arial" w:hAnsi="Arial" w:cs="Arial"/>
                <w:lang w:val="en-US"/>
              </w:rPr>
              <w:t>.: +</w:t>
            </w:r>
            <w:proofErr w:type="gramEnd"/>
            <w:r w:rsidRPr="00B5046A">
              <w:rPr>
                <w:rFonts w:ascii="Arial" w:hAnsi="Arial" w:cs="Arial"/>
                <w:lang w:val="en-US"/>
              </w:rPr>
              <w:t>375 17 288 09 38</w:t>
            </w:r>
          </w:p>
          <w:p w:rsidR="00A2405E" w:rsidRPr="00FE0800" w:rsidRDefault="00A2405E" w:rsidP="004750F9">
            <w:pPr>
              <w:spacing w:line="216" w:lineRule="exact"/>
              <w:ind w:left="-57" w:right="-57"/>
              <w:rPr>
                <w:rFonts w:cs="Arial"/>
                <w:color w:val="0000FF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E0800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proofErr w:type="gramEnd"/>
            <w:r w:rsidRPr="00FE0800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  <w:r w:rsidRPr="00FE0800">
              <w:rPr>
                <w:rFonts w:cs="Arial"/>
                <w:color w:val="0000FF"/>
                <w:lang w:val="en-US"/>
              </w:rPr>
              <w:t xml:space="preserve">  </w:t>
            </w:r>
          </w:p>
        </w:tc>
      </w:tr>
      <w:tr w:rsidR="00A2405E" w:rsidRPr="0005499A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68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4900" w:type="dxa"/>
          </w:tcPr>
          <w:p w:rsidR="00A2405E" w:rsidRPr="00F05E34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 xml:space="preserve">Научно-производственное республиканское унитарное предприятие </w:t>
            </w:r>
          </w:p>
          <w:p w:rsidR="00A2405E" w:rsidRPr="00F05E34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«Белорусский государственный институт</w:t>
            </w:r>
            <w:r w:rsidR="004750F9" w:rsidRPr="00F05E34">
              <w:rPr>
                <w:rFonts w:ascii="Arial" w:hAnsi="Arial" w:cs="Arial"/>
              </w:rPr>
              <w:t xml:space="preserve"> стандартизации и сертификации»</w:t>
            </w:r>
            <w:r w:rsidR="00EE7965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</w:rPr>
              <w:t>(</w:t>
            </w:r>
            <w:proofErr w:type="spellStart"/>
            <w:r w:rsidRPr="00F05E34">
              <w:rPr>
                <w:rFonts w:ascii="Arial" w:hAnsi="Arial" w:cs="Arial"/>
              </w:rPr>
              <w:t>РУ</w:t>
            </w:r>
            <w:proofErr w:type="gramStart"/>
            <w:r w:rsidRPr="00F05E34">
              <w:rPr>
                <w:rFonts w:ascii="Arial" w:hAnsi="Arial" w:cs="Arial"/>
              </w:rPr>
              <w:t>П«</w:t>
            </w:r>
            <w:proofErr w:type="gramEnd"/>
            <w:r w:rsidRPr="00F05E34">
              <w:rPr>
                <w:rFonts w:ascii="Arial" w:hAnsi="Arial" w:cs="Arial"/>
              </w:rPr>
              <w:t>БелГИСС</w:t>
            </w:r>
            <w:proofErr w:type="spellEnd"/>
            <w:r w:rsidRPr="00F05E34">
              <w:rPr>
                <w:rFonts w:ascii="Arial" w:hAnsi="Arial" w:cs="Arial"/>
              </w:rPr>
              <w:t>»)</w:t>
            </w:r>
          </w:p>
          <w:p w:rsidR="00A2405E" w:rsidRPr="00F05E34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>факс</w:t>
            </w:r>
            <w:proofErr w:type="gramStart"/>
            <w:r w:rsidR="0005499A" w:rsidRPr="00F05E34">
              <w:rPr>
                <w:rFonts w:ascii="Arial" w:hAnsi="Arial" w:cs="Arial"/>
                <w:lang w:val="en-US"/>
              </w:rPr>
              <w:t>.: +</w:t>
            </w:r>
            <w:proofErr w:type="gramEnd"/>
            <w:r w:rsidR="0005499A" w:rsidRPr="00F05E34">
              <w:rPr>
                <w:rFonts w:ascii="Arial" w:hAnsi="Arial" w:cs="Arial"/>
                <w:lang w:val="en-US"/>
              </w:rPr>
              <w:t>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9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0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172CC0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68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proofErr w:type="spellStart"/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proofErr w:type="spellEnd"/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4900" w:type="dxa"/>
          </w:tcPr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</w:p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РУП «Белорусский государственный центр аккредитации» (РУП «БГЦА»)</w:t>
            </w:r>
          </w:p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F05E3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F05E34">
              <w:rPr>
                <w:rFonts w:ascii="Arial" w:hAnsi="Arial" w:cs="Arial"/>
              </w:rPr>
              <w:t xml:space="preserve">: </w:t>
            </w:r>
            <w:proofErr w:type="spellStart"/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proofErr w:type="spellEnd"/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F05E3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540FC0" w:rsidTr="00C90789">
        <w:trPr>
          <w:cantSplit/>
        </w:trPr>
        <w:tc>
          <w:tcPr>
            <w:tcW w:w="2002" w:type="dxa"/>
            <w:vMerge/>
          </w:tcPr>
          <w:p w:rsidR="00A2405E" w:rsidRPr="00A2405E" w:rsidRDefault="00A2405E" w:rsidP="00835792">
            <w:pPr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4900" w:type="dxa"/>
          </w:tcPr>
          <w:p w:rsidR="00A2405E" w:rsidRPr="00F05E34" w:rsidRDefault="00A2405E" w:rsidP="004750F9">
            <w:pPr>
              <w:ind w:left="-57" w:right="-57"/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</w:p>
          <w:p w:rsidR="00A2405E" w:rsidRPr="00F05E34" w:rsidRDefault="00A2405E" w:rsidP="004750F9">
            <w:pPr>
              <w:ind w:left="-57" w:right="-57"/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Pr="00F05E34">
              <w:rPr>
                <w:rFonts w:ascii="Arial" w:hAnsi="Arial" w:cs="Arial"/>
              </w:rPr>
              <w:t xml:space="preserve"> (РУП «БГЦА»)</w:t>
            </w:r>
          </w:p>
          <w:p w:rsidR="00A2405E" w:rsidRPr="00F05E34" w:rsidRDefault="00A2405E" w:rsidP="004750F9">
            <w:pPr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4750F9">
            <w:pPr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C90789">
        <w:trPr>
          <w:cantSplit/>
        </w:trPr>
        <w:tc>
          <w:tcPr>
            <w:tcW w:w="2002" w:type="dxa"/>
          </w:tcPr>
          <w:p w:rsidR="00B15A5F" w:rsidRPr="008462B8" w:rsidRDefault="00B15A5F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00" w:type="dxa"/>
          </w:tcPr>
          <w:p w:rsidR="00B15A5F" w:rsidRPr="00151DE3" w:rsidRDefault="00B15A5F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</w:p>
        </w:tc>
      </w:tr>
      <w:tr w:rsidR="00A67EB0" w:rsidRPr="00540FC0" w:rsidTr="00C90789">
        <w:trPr>
          <w:cantSplit/>
        </w:trPr>
        <w:tc>
          <w:tcPr>
            <w:tcW w:w="2002" w:type="dxa"/>
          </w:tcPr>
          <w:p w:rsidR="00A67EB0" w:rsidRPr="008462B8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668" w:type="dxa"/>
          </w:tcPr>
          <w:p w:rsidR="00A67EB0" w:rsidRPr="00D840DC" w:rsidRDefault="0022380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Динара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Саятовна</w:t>
            </w:r>
            <w:proofErr w:type="spellEnd"/>
          </w:p>
        </w:tc>
        <w:tc>
          <w:tcPr>
            <w:tcW w:w="4900" w:type="dxa"/>
          </w:tcPr>
          <w:p w:rsidR="00A67EB0" w:rsidRPr="006F658A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</w:p>
          <w:p w:rsidR="00A67EB0" w:rsidRPr="00061D37" w:rsidRDefault="0022380A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</w:t>
            </w:r>
            <w:r w:rsidR="00A67EB0"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="00A67EB0" w:rsidRPr="00061D37">
              <w:rPr>
                <w:rFonts w:ascii="Arial" w:hAnsi="Arial" w:cs="Arial"/>
              </w:rPr>
              <w:t xml:space="preserve"> управле</w:t>
            </w:r>
            <w:r w:rsidR="006E332A">
              <w:rPr>
                <w:rFonts w:ascii="Arial" w:hAnsi="Arial" w:cs="Arial"/>
              </w:rPr>
              <w:t xml:space="preserve">ния законодательной метрологии и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 w:rsidR="00A67EB0">
              <w:rPr>
                <w:rFonts w:ascii="Arial" w:hAnsi="Arial" w:cs="Arial"/>
              </w:rPr>
              <w:t xml:space="preserve">ичества </w:t>
            </w:r>
          </w:p>
          <w:p w:rsidR="00A67EB0" w:rsidRPr="00540FC0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  <w:lang w:val="uz-Cyrl-UZ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22380A" w:rsidRPr="00F767C0">
              <w:rPr>
                <w:rFonts w:ascii="Arial" w:hAnsi="Arial" w:cs="Arial"/>
              </w:rPr>
              <w:t>+(7</w:t>
            </w:r>
            <w:r w:rsidR="00A67EB0" w:rsidRPr="00F767C0">
              <w:rPr>
                <w:rFonts w:ascii="Arial" w:hAnsi="Arial" w:cs="Arial"/>
              </w:rPr>
              <w:t xml:space="preserve"> 7172) </w:t>
            </w:r>
            <w:r w:rsidR="00540FC0">
              <w:rPr>
                <w:rFonts w:ascii="Arial" w:hAnsi="Arial" w:cs="Arial"/>
                <w:lang w:val="uz-Cyrl-UZ"/>
              </w:rPr>
              <w:t>28 29 28</w:t>
            </w:r>
            <w:r w:rsidR="00FB3A6D" w:rsidRPr="00F767C0">
              <w:rPr>
                <w:rFonts w:ascii="Arial" w:hAnsi="Arial" w:cs="Arial"/>
              </w:rPr>
              <w:t xml:space="preserve"> </w:t>
            </w:r>
          </w:p>
          <w:p w:rsidR="00A67EB0" w:rsidRPr="004D04BD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1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4F5A22" w:rsidRPr="00540FC0" w:rsidTr="00C90789">
        <w:trPr>
          <w:cantSplit/>
        </w:trPr>
        <w:tc>
          <w:tcPr>
            <w:tcW w:w="2002" w:type="dxa"/>
          </w:tcPr>
          <w:p w:rsidR="004750F9" w:rsidRDefault="004750F9" w:rsidP="008357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4F5A22" w:rsidRPr="00F767C0" w:rsidRDefault="004F5A22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</w:p>
          <w:p w:rsidR="004F5A22" w:rsidRPr="00F767C0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Сабыргуль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4900" w:type="dxa"/>
          </w:tcPr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Республики.</w:t>
            </w:r>
          </w:p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Заведующий сектором обеспечения единства измерений</w:t>
            </w:r>
          </w:p>
          <w:p w:rsidR="009F50AC" w:rsidRPr="009F50AC" w:rsidRDefault="004F5A22" w:rsidP="009F50AC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proofErr w:type="gramStart"/>
            <w:r w:rsidRPr="00B00F53">
              <w:rPr>
                <w:rFonts w:ascii="Arial" w:hAnsi="Arial" w:cs="Arial"/>
              </w:rPr>
              <w:t>е</w:t>
            </w:r>
            <w:proofErr w:type="gramEnd"/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 w:rsidR="00F767C0" w:rsidRPr="0010280A">
              <w:rPr>
                <w:rFonts w:ascii="Arial" w:hAnsi="Arial" w:cs="Arial"/>
                <w:lang w:val="en-US"/>
              </w:rPr>
              <w:t xml:space="preserve">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2" w:history="1">
              <w:r w:rsidR="009F50AC"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  <w:p w:rsidR="009F50AC" w:rsidRPr="009F50AC" w:rsidRDefault="009F50AC" w:rsidP="009F50AC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</w:p>
        </w:tc>
      </w:tr>
      <w:tr w:rsidR="004F5A22" w:rsidRPr="00F767C0" w:rsidTr="00C90789">
        <w:trPr>
          <w:cantSplit/>
        </w:trPr>
        <w:tc>
          <w:tcPr>
            <w:tcW w:w="2002" w:type="dxa"/>
          </w:tcPr>
          <w:p w:rsidR="009F50AC" w:rsidRDefault="009F50AC" w:rsidP="009F5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</w:p>
          <w:p w:rsidR="004F5A22" w:rsidRPr="0010280A" w:rsidRDefault="009F50AC" w:rsidP="009F50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</w:p>
          <w:p w:rsidR="004F5A22" w:rsidRPr="00D840DC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4900" w:type="dxa"/>
          </w:tcPr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</w:t>
            </w:r>
            <w:r>
              <w:rPr>
                <w:rFonts w:ascii="Arial" w:hAnsi="Arial" w:cs="Arial"/>
              </w:rPr>
              <w:t>ики</w:t>
            </w:r>
          </w:p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4F5A22" w:rsidRPr="00540FC0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lang w:val="uz-Cyrl-UZ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="00F767C0"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 w:rsidR="00BA2942"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540FC0">
              <w:rPr>
                <w:rFonts w:ascii="Arial" w:hAnsi="Arial" w:cs="Arial"/>
              </w:rPr>
              <w:t>6</w:t>
            </w:r>
            <w:r w:rsidR="00540FC0">
              <w:rPr>
                <w:rFonts w:ascii="Arial" w:hAnsi="Arial" w:cs="Arial"/>
                <w:lang w:val="uz-Cyrl-UZ"/>
              </w:rPr>
              <w:t>6</w:t>
            </w:r>
            <w:r w:rsidR="00540FC0">
              <w:rPr>
                <w:rFonts w:ascii="Arial" w:hAnsi="Arial" w:cs="Arial"/>
              </w:rPr>
              <w:t xml:space="preserve"> </w:t>
            </w:r>
            <w:r w:rsidR="00540FC0">
              <w:rPr>
                <w:rFonts w:ascii="Arial" w:hAnsi="Arial" w:cs="Arial"/>
                <w:lang w:val="uz-Cyrl-UZ"/>
              </w:rPr>
              <w:t>03</w:t>
            </w:r>
            <w:r w:rsidR="00BA2942">
              <w:rPr>
                <w:rFonts w:ascii="Arial" w:hAnsi="Arial" w:cs="Arial"/>
              </w:rPr>
              <w:t xml:space="preserve"> </w:t>
            </w:r>
            <w:r w:rsidR="00540FC0">
              <w:rPr>
                <w:rFonts w:ascii="Arial" w:hAnsi="Arial" w:cs="Arial"/>
                <w:lang w:val="uz-Cyrl-UZ"/>
              </w:rPr>
              <w:t>43</w:t>
            </w:r>
          </w:p>
          <w:p w:rsidR="004F5A22" w:rsidRPr="009E5396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proofErr w:type="gramStart"/>
            <w:r w:rsidR="00FB3A6D" w:rsidRPr="009E5396">
              <w:rPr>
                <w:rFonts w:ascii="Arial" w:hAnsi="Arial" w:cs="Arial"/>
              </w:rPr>
              <w:t>.</w:t>
            </w:r>
            <w:r w:rsidR="00F767C0" w:rsidRPr="007B1092">
              <w:rPr>
                <w:rFonts w:ascii="Arial" w:hAnsi="Arial" w:cs="Arial"/>
              </w:rPr>
              <w:t>:</w:t>
            </w:r>
            <w:r w:rsidR="00FB3A6D" w:rsidRPr="009E5396">
              <w:rPr>
                <w:rFonts w:ascii="Arial" w:hAnsi="Arial" w:cs="Arial"/>
              </w:rPr>
              <w:t>+</w:t>
            </w:r>
            <w:proofErr w:type="gramEnd"/>
            <w:r w:rsidR="00FB3A6D" w:rsidRPr="009E5396">
              <w:rPr>
                <w:rFonts w:ascii="Arial" w:hAnsi="Arial" w:cs="Arial"/>
              </w:rPr>
              <w:t>996</w:t>
            </w:r>
            <w:r w:rsidR="00F767C0" w:rsidRPr="007B1092">
              <w:rPr>
                <w:rFonts w:ascii="Arial" w:hAnsi="Arial" w:cs="Arial"/>
              </w:rPr>
              <w:t xml:space="preserve"> </w:t>
            </w:r>
            <w:r w:rsidR="00BA2942">
              <w:rPr>
                <w:rFonts w:ascii="Arial" w:hAnsi="Arial" w:cs="Arial"/>
              </w:rPr>
              <w:t>(</w:t>
            </w:r>
            <w:r w:rsidR="00FB3A6D" w:rsidRPr="009E5396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7B1092">
              <w:rPr>
                <w:rFonts w:ascii="Arial" w:hAnsi="Arial" w:cs="Arial"/>
              </w:rPr>
              <w:t>66 13 67</w:t>
            </w:r>
          </w:p>
          <w:p w:rsidR="00870164" w:rsidRPr="00540FC0" w:rsidRDefault="004F5A22" w:rsidP="004750F9">
            <w:pPr>
              <w:spacing w:line="216" w:lineRule="exact"/>
              <w:ind w:left="-57" w:right="-57"/>
              <w:rPr>
                <w:rFonts w:ascii="Arial" w:hAnsi="Arial" w:cs="Arial"/>
                <w:color w:val="0000FF"/>
              </w:rPr>
            </w:pPr>
            <w:proofErr w:type="gramStart"/>
            <w:r w:rsidRPr="00B00F53">
              <w:rPr>
                <w:rFonts w:ascii="Arial" w:hAnsi="Arial" w:cs="Arial"/>
              </w:rPr>
              <w:t>е</w:t>
            </w:r>
            <w:proofErr w:type="gramEnd"/>
            <w:r w:rsidRPr="0087016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870164">
              <w:rPr>
                <w:rFonts w:ascii="Arial" w:hAnsi="Arial" w:cs="Arial"/>
              </w:rPr>
              <w:t xml:space="preserve">: </w:t>
            </w:r>
            <w:hyperlink r:id="rId13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540FC0" w:rsidTr="00C90789">
        <w:trPr>
          <w:cantSplit/>
        </w:trPr>
        <w:tc>
          <w:tcPr>
            <w:tcW w:w="2002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4900" w:type="dxa"/>
          </w:tcPr>
          <w:p w:rsidR="0010280A" w:rsidRDefault="00682EF2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>
              <w:rPr>
                <w:rFonts w:ascii="Arial" w:hAnsi="Arial" w:cs="Arial"/>
              </w:rPr>
              <w:br/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22) 250 646</w:t>
            </w:r>
          </w:p>
          <w:p w:rsidR="0010280A" w:rsidRDefault="00F767C0" w:rsidP="004750F9">
            <w:pPr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F72269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F72269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72269">
              <w:rPr>
                <w:rFonts w:ascii="Arial" w:hAnsi="Arial" w:cs="Arial"/>
                <w:lang w:val="en-US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mec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9F50AC" w:rsidRPr="00540FC0" w:rsidTr="00C90789">
        <w:trPr>
          <w:cantSplit/>
        </w:trPr>
        <w:tc>
          <w:tcPr>
            <w:tcW w:w="2002" w:type="dxa"/>
            <w:vMerge w:val="restart"/>
          </w:tcPr>
          <w:p w:rsidR="009F50AC" w:rsidRPr="009F50AC" w:rsidRDefault="009F50AC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668" w:type="dxa"/>
          </w:tcPr>
          <w:p w:rsidR="009F50AC" w:rsidRPr="00682EF2" w:rsidRDefault="009F50AC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2EF2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</w:p>
          <w:p w:rsidR="009F50AC" w:rsidRPr="00682EF2" w:rsidRDefault="009F50AC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682EF2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4900" w:type="dxa"/>
          </w:tcPr>
          <w:p w:rsidR="009F50AC" w:rsidRPr="00061D37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</w:p>
          <w:p w:rsidR="009F50AC" w:rsidRPr="00061D37" w:rsidRDefault="00540FC0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z-Cyrl-UZ"/>
              </w:rPr>
              <w:t>Н</w:t>
            </w:r>
            <w:proofErr w:type="spellStart"/>
            <w:r w:rsidR="009F50AC" w:rsidRPr="00061D37">
              <w:rPr>
                <w:rFonts w:ascii="Arial" w:hAnsi="Arial" w:cs="Arial"/>
              </w:rPr>
              <w:t>ачальник</w:t>
            </w:r>
            <w:proofErr w:type="spellEnd"/>
            <w:r w:rsidR="009F50AC">
              <w:rPr>
                <w:rFonts w:ascii="Arial" w:hAnsi="Arial" w:cs="Arial"/>
              </w:rPr>
              <w:t xml:space="preserve"> </w:t>
            </w:r>
            <w:r w:rsidR="009F50AC" w:rsidRPr="00061D37">
              <w:rPr>
                <w:rFonts w:ascii="Arial" w:hAnsi="Arial" w:cs="Arial"/>
              </w:rPr>
              <w:t>Управления метрологии,</w:t>
            </w:r>
          </w:p>
          <w:p w:rsidR="009F50AC" w:rsidRPr="00540FC0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  <w:lang w:val="uz-Cyrl-UZ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Pr="00061D37">
              <w:rPr>
                <w:rFonts w:ascii="Arial" w:hAnsi="Arial" w:cs="Arial"/>
                <w:lang w:val="fr-FR"/>
              </w:rPr>
              <w:t>+(7</w:t>
            </w:r>
            <w:r w:rsidR="006C3932">
              <w:rPr>
                <w:rFonts w:ascii="Arial" w:hAnsi="Arial" w:cs="Arial"/>
                <w:lang w:val="fr-FR"/>
              </w:rPr>
              <w:t xml:space="preserve"> </w:t>
            </w:r>
            <w:r w:rsidRPr="00061D37">
              <w:rPr>
                <w:rFonts w:ascii="Arial" w:hAnsi="Arial" w:cs="Arial"/>
              </w:rPr>
              <w:t>499</w:t>
            </w:r>
            <w:r>
              <w:rPr>
                <w:rFonts w:ascii="Arial" w:hAnsi="Arial" w:cs="Arial"/>
                <w:lang w:val="fr-FR"/>
              </w:rPr>
              <w:t>) 236</w:t>
            </w:r>
            <w:r>
              <w:rPr>
                <w:rFonts w:ascii="Arial" w:hAnsi="Arial" w:cs="Arial"/>
              </w:rPr>
              <w:t xml:space="preserve"> </w:t>
            </w:r>
            <w:r w:rsidRPr="00061D37">
              <w:rPr>
                <w:rFonts w:ascii="Arial" w:hAnsi="Arial" w:cs="Arial"/>
                <w:lang w:val="fr-FR"/>
              </w:rPr>
              <w:t>30</w:t>
            </w:r>
            <w:r w:rsidR="00540FC0">
              <w:rPr>
                <w:rFonts w:ascii="Arial" w:hAnsi="Arial" w:cs="Arial"/>
              </w:rPr>
              <w:t xml:space="preserve"> </w:t>
            </w:r>
            <w:r w:rsidR="00540FC0">
              <w:rPr>
                <w:rFonts w:ascii="Arial" w:hAnsi="Arial" w:cs="Arial"/>
                <w:lang w:val="uz-Cyrl-UZ"/>
              </w:rPr>
              <w:t>42</w:t>
            </w:r>
          </w:p>
          <w:p w:rsidR="009F50AC" w:rsidRPr="0010280A" w:rsidRDefault="009F50AC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F50AC" w:rsidRPr="00540FC0" w:rsidTr="00C90789">
        <w:trPr>
          <w:cantSplit/>
        </w:trPr>
        <w:tc>
          <w:tcPr>
            <w:tcW w:w="2002" w:type="dxa"/>
            <w:vMerge/>
          </w:tcPr>
          <w:p w:rsidR="009F50AC" w:rsidRPr="00B5046A" w:rsidRDefault="009F50AC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668" w:type="dxa"/>
          </w:tcPr>
          <w:p w:rsidR="004D3A7E" w:rsidRPr="00F05E34" w:rsidRDefault="00377ACD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sz w:val="22"/>
                <w:szCs w:val="22"/>
              </w:rPr>
              <w:t>Константинова</w:t>
            </w:r>
            <w:r w:rsidR="004D3A7E" w:rsidRPr="00F05E3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F50AC" w:rsidRPr="00F05E34" w:rsidRDefault="00377ACD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05E34">
              <w:rPr>
                <w:rFonts w:ascii="Arial" w:hAnsi="Arial" w:cs="Arial"/>
                <w:sz w:val="22"/>
                <w:szCs w:val="22"/>
              </w:rPr>
              <w:t>Элвира</w:t>
            </w:r>
            <w:proofErr w:type="spellEnd"/>
            <w:r w:rsidR="002B0AC6" w:rsidRPr="00F05E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0AC" w:rsidRPr="00F05E34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4900" w:type="dxa"/>
          </w:tcPr>
          <w:p w:rsidR="009F50AC" w:rsidRPr="00F05E34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</w:p>
          <w:p w:rsidR="009F50AC" w:rsidRPr="00F05E34" w:rsidRDefault="00377ACD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Ведущий с</w:t>
            </w:r>
            <w:r w:rsidR="009F50AC" w:rsidRPr="00F05E34">
              <w:rPr>
                <w:rFonts w:ascii="Arial" w:hAnsi="Arial" w:cs="Arial"/>
              </w:rPr>
              <w:t>пециалист</w:t>
            </w:r>
            <w:r w:rsidRPr="00F05E34">
              <w:rPr>
                <w:rFonts w:ascii="Arial" w:hAnsi="Arial" w:cs="Arial"/>
              </w:rPr>
              <w:t>-эксперт отдела прикладной метрологии</w:t>
            </w:r>
            <w:r w:rsidR="00BF74B5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</w:rPr>
              <w:t xml:space="preserve"> Управления метрологии</w:t>
            </w:r>
          </w:p>
          <w:p w:rsidR="009F50AC" w:rsidRPr="00F05E34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</w:t>
            </w:r>
            <w:r w:rsidRPr="00F05E34">
              <w:rPr>
                <w:rFonts w:ascii="Arial" w:hAnsi="Arial" w:cs="Arial"/>
                <w:lang w:val="fr-FR"/>
              </w:rPr>
              <w:t>+(7</w:t>
            </w:r>
            <w:r w:rsidR="006C3932" w:rsidRPr="00F05E34">
              <w:rPr>
                <w:rFonts w:ascii="Arial" w:hAnsi="Arial" w:cs="Arial"/>
                <w:lang w:val="fr-FR"/>
              </w:rPr>
              <w:t xml:space="preserve"> </w:t>
            </w:r>
            <w:r w:rsidRPr="00F05E34">
              <w:rPr>
                <w:rFonts w:ascii="Arial" w:hAnsi="Arial" w:cs="Arial"/>
              </w:rPr>
              <w:t>499</w:t>
            </w:r>
            <w:r w:rsidRPr="00F05E34">
              <w:rPr>
                <w:rFonts w:ascii="Arial" w:hAnsi="Arial" w:cs="Arial"/>
                <w:lang w:val="fr-FR"/>
              </w:rPr>
              <w:t>) 236</w:t>
            </w:r>
            <w:r w:rsidRPr="00F05E34">
              <w:rPr>
                <w:rFonts w:ascii="Arial" w:hAnsi="Arial" w:cs="Arial"/>
              </w:rPr>
              <w:t xml:space="preserve"> 21 57</w:t>
            </w:r>
          </w:p>
          <w:p w:rsidR="009F50AC" w:rsidRPr="00F05E34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  <w:b/>
                <w:bCs/>
                <w:lang w:val="en-US"/>
              </w:rPr>
            </w:pPr>
            <w:proofErr w:type="gramStart"/>
            <w:r w:rsidRPr="00F05E34">
              <w:rPr>
                <w:rFonts w:ascii="Arial" w:hAnsi="Arial" w:cs="Arial"/>
              </w:rPr>
              <w:t>е</w:t>
            </w:r>
            <w:proofErr w:type="gramEnd"/>
            <w:r w:rsidRPr="00F05E34">
              <w:rPr>
                <w:rFonts w:ascii="Arial" w:hAnsi="Arial" w:cs="Arial"/>
                <w:lang w:val="en-US"/>
              </w:rPr>
              <w:t>-mail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4" w:history="1">
              <w:r w:rsidR="006C3932" w:rsidRPr="00F05E34">
                <w:rPr>
                  <w:rStyle w:val="a5"/>
                  <w:rFonts w:ascii="Arial" w:hAnsi="Arial" w:cs="Arial"/>
                  <w:lang w:val="en-US"/>
                </w:rPr>
                <w:t>ekonstantinova@gost.ru</w:t>
              </w:r>
            </w:hyperlink>
          </w:p>
        </w:tc>
      </w:tr>
      <w:tr w:rsidR="00A67EB0" w:rsidRPr="00540FC0" w:rsidTr="00C90789">
        <w:trPr>
          <w:cantSplit/>
        </w:trPr>
        <w:tc>
          <w:tcPr>
            <w:tcW w:w="2002" w:type="dxa"/>
          </w:tcPr>
          <w:p w:rsidR="00A67EB0" w:rsidRPr="00F767C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6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Рахмоилович</w:t>
            </w:r>
            <w:proofErr w:type="spellEnd"/>
          </w:p>
        </w:tc>
        <w:tc>
          <w:tcPr>
            <w:tcW w:w="4900" w:type="dxa"/>
          </w:tcPr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Таджикстандарт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средств измерений,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</w:rPr>
              <w:t>+(992</w:t>
            </w:r>
            <w:r w:rsidR="00FB3A6D">
              <w:rPr>
                <w:rFonts w:ascii="Arial" w:hAnsi="Arial" w:cs="Arial"/>
              </w:rPr>
              <w:t xml:space="preserve"> 37</w:t>
            </w:r>
            <w:r w:rsidRPr="00061D37">
              <w:rPr>
                <w:rFonts w:ascii="Arial" w:hAnsi="Arial" w:cs="Arial"/>
              </w:rPr>
              <w:t xml:space="preserve">) </w:t>
            </w:r>
            <w:r w:rsidR="00FB3A6D">
              <w:rPr>
                <w:rFonts w:ascii="Arial" w:hAnsi="Arial" w:cs="Arial"/>
              </w:rPr>
              <w:t xml:space="preserve">234 63 </w:t>
            </w:r>
            <w:r w:rsidRPr="00061D37">
              <w:rPr>
                <w:rFonts w:ascii="Arial" w:hAnsi="Arial" w:cs="Arial"/>
              </w:rPr>
              <w:t>65,</w:t>
            </w:r>
          </w:p>
          <w:p w:rsidR="00A67EB0" w:rsidRPr="00682EF2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682EF2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682EF2">
              <w:rPr>
                <w:rFonts w:ascii="Arial" w:hAnsi="Arial" w:cs="Arial"/>
                <w:lang w:val="en-US"/>
              </w:rPr>
              <w:t xml:space="preserve">: </w:t>
            </w:r>
            <w:hyperlink r:id="rId15" w:history="1">
              <w:r w:rsidRPr="00D840DC">
                <w:rPr>
                  <w:rFonts w:ascii="Arial" w:hAnsi="Arial" w:cs="Arial"/>
                  <w:color w:val="0000FF"/>
                  <w:lang w:val="en-US"/>
                </w:rPr>
                <w:t>stndart</w:t>
              </w:r>
              <w:r w:rsidRPr="00682EF2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840DC">
                <w:rPr>
                  <w:rFonts w:ascii="Arial" w:hAnsi="Arial" w:cs="Arial"/>
                  <w:color w:val="0000FF"/>
                  <w:lang w:val="en-US"/>
                </w:rPr>
                <w:t>tajik</w:t>
              </w:r>
              <w:r w:rsidRPr="00682EF2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840DC">
                <w:rPr>
                  <w:rFonts w:ascii="Arial" w:hAnsi="Arial" w:cs="Arial"/>
                  <w:color w:val="0000FF"/>
                  <w:lang w:val="en-US"/>
                </w:rPr>
                <w:t>net</w:t>
              </w:r>
            </w:hyperlink>
            <w:r w:rsidRPr="00682EF2">
              <w:rPr>
                <w:rFonts w:ascii="Arial" w:hAnsi="Arial" w:cs="Arial"/>
                <w:color w:val="0000FF"/>
                <w:lang w:val="en-US"/>
              </w:rPr>
              <w:t>,</w:t>
            </w:r>
          </w:p>
        </w:tc>
      </w:tr>
      <w:tr w:rsidR="00A67EB0" w:rsidRPr="004F5A22" w:rsidTr="00C90789">
        <w:trPr>
          <w:cantSplit/>
        </w:trPr>
        <w:tc>
          <w:tcPr>
            <w:tcW w:w="2002" w:type="dxa"/>
          </w:tcPr>
          <w:p w:rsidR="00A67EB0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668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</w:p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0" w:type="dxa"/>
          </w:tcPr>
          <w:p w:rsidR="00A67EB0" w:rsidRPr="00A67EB0" w:rsidRDefault="00A67EB0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Абдурауф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Абдурашидович</w:t>
            </w:r>
            <w:proofErr w:type="spellEnd"/>
          </w:p>
        </w:tc>
        <w:tc>
          <w:tcPr>
            <w:tcW w:w="4900" w:type="dxa"/>
          </w:tcPr>
          <w:p w:rsidR="00F35BC5" w:rsidRPr="00061D37" w:rsidRDefault="009F50AC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</w:t>
            </w:r>
          </w:p>
          <w:p w:rsidR="00F35BC5" w:rsidRPr="00061D37" w:rsidRDefault="00F72269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540FC0" w:rsidRDefault="00F35BC5" w:rsidP="004750F9">
            <w:pPr>
              <w:ind w:left="-57" w:right="-57"/>
              <w:rPr>
                <w:rFonts w:ascii="Arial" w:hAnsi="Arial" w:cs="Arial"/>
                <w:lang w:val="uz-Cyrl-UZ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540FC0">
              <w:rPr>
                <w:rFonts w:ascii="Arial" w:hAnsi="Arial" w:cs="Arial"/>
              </w:rPr>
              <w:t xml:space="preserve"> 71) </w:t>
            </w:r>
            <w:r w:rsidR="00540FC0">
              <w:rPr>
                <w:rFonts w:ascii="Arial" w:hAnsi="Arial" w:cs="Arial"/>
                <w:lang w:val="uz-Cyrl-UZ"/>
              </w:rPr>
              <w:t>202 11 02</w:t>
            </w:r>
          </w:p>
          <w:p w:rsidR="00F35BC5" w:rsidRPr="00A67EB0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D14CE4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D14CE4">
              <w:rPr>
                <w:rFonts w:ascii="Arial" w:hAnsi="Arial" w:cs="Arial"/>
                <w:lang w:val="en-US"/>
              </w:rPr>
              <w:t xml:space="preserve">: </w:t>
            </w:r>
            <w:hyperlink r:id="rId16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uzst@standart.uz</w:t>
              </w:r>
            </w:hyperlink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Хакимов</w:t>
            </w:r>
          </w:p>
          <w:p w:rsidR="00F35BC5" w:rsidRPr="00E973DC" w:rsidRDefault="00F35BC5" w:rsidP="00E973D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Улугбек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Ортагалиевич</w:t>
            </w:r>
            <w:proofErr w:type="spellEnd"/>
          </w:p>
        </w:tc>
        <w:tc>
          <w:tcPr>
            <w:tcW w:w="4900" w:type="dxa"/>
          </w:tcPr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 xml:space="preserve">Агентство «Узстандарт» </w:t>
            </w:r>
          </w:p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 xml:space="preserve">Главный специалист </w:t>
            </w:r>
          </w:p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 w:rsidR="00FB3A6D">
              <w:rPr>
                <w:rFonts w:ascii="Arial" w:hAnsi="Arial" w:cs="Arial"/>
              </w:rPr>
              <w:t xml:space="preserve"> 71) 202 00 </w:t>
            </w:r>
            <w:r w:rsidRPr="00F35BC5">
              <w:rPr>
                <w:rFonts w:ascii="Arial" w:hAnsi="Arial" w:cs="Arial"/>
              </w:rPr>
              <w:t>11 (1044</w:t>
            </w:r>
            <w:r w:rsidR="00540FC0">
              <w:rPr>
                <w:rFonts w:ascii="Arial" w:hAnsi="Arial" w:cs="Arial"/>
                <w:lang w:val="uz-Cyrl-UZ"/>
              </w:rPr>
              <w:t>, 1025</w:t>
            </w:r>
            <w:bookmarkStart w:id="0" w:name="_GoBack"/>
            <w:bookmarkEnd w:id="0"/>
            <w:r w:rsidRPr="00F35BC5">
              <w:rPr>
                <w:rFonts w:ascii="Arial" w:hAnsi="Arial" w:cs="Arial"/>
              </w:rPr>
              <w:t>)</w:t>
            </w:r>
          </w:p>
          <w:p w:rsidR="00F35BC5" w:rsidRPr="009E5396" w:rsidRDefault="00F35BC5" w:rsidP="004750F9">
            <w:pPr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F35BC5">
              <w:rPr>
                <w:rFonts w:ascii="Arial" w:hAnsi="Arial" w:cs="Arial"/>
                <w:lang w:val="en-US"/>
              </w:rPr>
              <w:t xml:space="preserve">е-mail: </w:t>
            </w:r>
            <w:r w:rsidR="00D840DC">
              <w:rPr>
                <w:rFonts w:ascii="Arial" w:hAnsi="Arial" w:cs="Arial"/>
                <w:color w:val="0000FF"/>
                <w:lang w:val="en-US"/>
              </w:rPr>
              <w:t>ulug77@mail.ru</w:t>
            </w:r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4900" w:type="dxa"/>
          </w:tcPr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Pr="00061D37">
              <w:rPr>
                <w:rFonts w:ascii="Arial" w:hAnsi="Arial" w:cs="Arial"/>
              </w:rPr>
              <w:t xml:space="preserve"> экономического развития и т</w:t>
            </w:r>
            <w:r w:rsidR="00F72269">
              <w:rPr>
                <w:rFonts w:ascii="Arial" w:hAnsi="Arial" w:cs="Arial"/>
              </w:rPr>
              <w:t>орговли</w:t>
            </w:r>
          </w:p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7B1092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7B1092">
              <w:rPr>
                <w:rFonts w:ascii="Arial" w:hAnsi="Arial" w:cs="Arial"/>
                <w:lang w:val="en-US"/>
              </w:rPr>
              <w:t>.</w:t>
            </w:r>
            <w:r w:rsidR="00F767C0" w:rsidRPr="007B1092">
              <w:rPr>
                <w:rFonts w:ascii="Arial" w:hAnsi="Arial" w:cs="Arial"/>
                <w:lang w:val="en-US"/>
              </w:rPr>
              <w:t>:</w:t>
            </w:r>
            <w:r w:rsidRPr="007B1092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 44) 596 68 </w:t>
            </w:r>
            <w:r w:rsidRPr="007B1092">
              <w:rPr>
                <w:rFonts w:ascii="Arial" w:hAnsi="Arial" w:cs="Arial"/>
                <w:lang w:val="en-US"/>
              </w:rPr>
              <w:t>24</w:t>
            </w:r>
          </w:p>
          <w:p w:rsidR="00F35BC5" w:rsidRPr="0010280A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7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4900" w:type="dxa"/>
          </w:tcPr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Pr="00061D37">
              <w:rPr>
                <w:rFonts w:ascii="Arial" w:hAnsi="Arial" w:cs="Arial"/>
              </w:rPr>
              <w:t xml:space="preserve"> экономического развития и т</w:t>
            </w:r>
            <w:r>
              <w:rPr>
                <w:rFonts w:ascii="Arial" w:hAnsi="Arial" w:cs="Arial"/>
              </w:rPr>
              <w:t>орговли</w:t>
            </w:r>
          </w:p>
          <w:p w:rsidR="00B563DD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8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C90789">
        <w:trPr>
          <w:cantSplit/>
        </w:trPr>
        <w:tc>
          <w:tcPr>
            <w:tcW w:w="2002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 xml:space="preserve">Кузьменко 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4900" w:type="dxa"/>
          </w:tcPr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19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/>
          </w:tcPr>
          <w:p w:rsidR="00F35BC5" w:rsidRPr="007359B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4900" w:type="dxa"/>
          </w:tcPr>
          <w:p w:rsidR="004750F9" w:rsidRDefault="004750F9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Национальный научный центр</w:t>
            </w:r>
          </w:p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3076FA">
              <w:rPr>
                <w:rFonts w:ascii="Arial" w:hAnsi="Arial" w:cs="Arial"/>
              </w:rPr>
              <w:t>«Институт метрологии»</w:t>
            </w:r>
          </w:p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4750F9">
            <w:pPr>
              <w:pStyle w:val="bodytext1"/>
              <w:shd w:val="clear" w:color="auto" w:fill="FFFFFF"/>
              <w:ind w:left="-57" w:right="-57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0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 w:val="restart"/>
          </w:tcPr>
          <w:p w:rsidR="00F35BC5" w:rsidRPr="001C2D4D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4900" w:type="dxa"/>
          </w:tcPr>
          <w:p w:rsidR="00F72269" w:rsidRDefault="00F72269" w:rsidP="00F72269">
            <w:pPr>
              <w:shd w:val="clear" w:color="auto" w:fill="FFFFFF"/>
              <w:ind w:right="12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proofErr w:type="gramStart"/>
            <w:r>
              <w:rPr>
                <w:rFonts w:ascii="Arial" w:hAnsi="Arial" w:cs="Arial"/>
              </w:rPr>
              <w:t>-</w:t>
            </w:r>
            <w:r w:rsidR="00F35BC5" w:rsidRPr="00061D37">
              <w:rPr>
                <w:rFonts w:ascii="Arial" w:hAnsi="Arial" w:cs="Arial"/>
              </w:rPr>
              <w:t>О</w:t>
            </w:r>
            <w:proofErr w:type="gramEnd"/>
            <w:r w:rsidR="00F35BC5" w:rsidRPr="00061D37">
              <w:rPr>
                <w:rFonts w:ascii="Arial" w:hAnsi="Arial" w:cs="Arial"/>
              </w:rPr>
              <w:t>тветс</w:t>
            </w:r>
            <w:r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7B1092">
            <w:pPr>
              <w:shd w:val="clear" w:color="auto" w:fill="FFFFFF"/>
              <w:ind w:right="12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7B1092">
            <w:pPr>
              <w:shd w:val="clear" w:color="auto" w:fill="FFFFFF"/>
              <w:ind w:right="1238"/>
              <w:rPr>
                <w:rFonts w:ascii="Arial" w:hAnsi="Arial" w:cs="Arial"/>
                <w:color w:val="0000FF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</w:rPr>
              <w:t>е</w:t>
            </w:r>
            <w:proofErr w:type="gramEnd"/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1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540FC0" w:rsidTr="00C90789">
        <w:trPr>
          <w:cantSplit/>
        </w:trPr>
        <w:tc>
          <w:tcPr>
            <w:tcW w:w="2002" w:type="dxa"/>
            <w:vMerge/>
          </w:tcPr>
          <w:p w:rsidR="00F35BC5" w:rsidRPr="00FE0800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 xml:space="preserve">Дроздов 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4900" w:type="dxa"/>
          </w:tcPr>
          <w:p w:rsidR="00F35BC5" w:rsidRPr="00F35BC5" w:rsidRDefault="00F35BC5" w:rsidP="00F35BC5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 xml:space="preserve">Бюро по стандартам </w:t>
            </w:r>
          </w:p>
          <w:p w:rsidR="00F35BC5" w:rsidRPr="00F35BC5" w:rsidRDefault="00F35BC5" w:rsidP="00F35BC5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F35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1C2D4D" w:rsidRDefault="00EF431A" w:rsidP="00F35BC5">
            <w:pPr>
              <w:rPr>
                <w:rFonts w:ascii="Arial" w:hAnsi="Arial" w:cs="Arial"/>
                <w:lang w:val="en-US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>.</w:t>
            </w:r>
            <w:r w:rsidR="00F72269">
              <w:rPr>
                <w:rFonts w:ascii="Arial" w:eastAsia="Calibri" w:hAnsi="Arial" w:cs="Arial"/>
                <w:lang w:val="en-US" w:eastAsia="en-US"/>
              </w:rPr>
              <w:t>: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>
              <w:rPr>
                <w:rFonts w:ascii="Arial" w:eastAsia="Calibri" w:hAnsi="Arial" w:cs="Arial"/>
                <w:lang w:val="en-US" w:eastAsia="en-US"/>
              </w:rPr>
              <w:t>.:</w:t>
            </w:r>
            <w:r w:rsidR="00F767C0">
              <w:rPr>
                <w:rFonts w:ascii="Arial" w:eastAsia="Calibri" w:hAnsi="Arial" w:cs="Arial"/>
                <w:lang w:val="en-US" w:eastAsia="en-US"/>
              </w:rPr>
              <w:t>+375 44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565 51 03</w:t>
            </w:r>
            <w:r w:rsidRPr="00EF431A">
              <w:rPr>
                <w:rFonts w:ascii="Arial" w:hAnsi="Arial" w:cs="Arial"/>
                <w:lang w:val="en-US"/>
              </w:rPr>
              <w:t xml:space="preserve"> </w:t>
            </w:r>
          </w:p>
          <w:p w:rsidR="00F35BC5" w:rsidRPr="004E266D" w:rsidRDefault="00F72269" w:rsidP="00835792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</w:t>
            </w:r>
            <w:r w:rsidR="00F35BC5" w:rsidRPr="00F35BC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s.drazdou@easc.org.by</w:t>
            </w:r>
          </w:p>
        </w:tc>
      </w:tr>
    </w:tbl>
    <w:p w:rsidR="00A67EB0" w:rsidRPr="00A67EB0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p w:rsidR="00FF5FBB" w:rsidRPr="001D1526" w:rsidRDefault="004750F9" w:rsidP="007B1092">
      <w:pPr>
        <w:spacing w:after="0" w:line="240" w:lineRule="auto"/>
        <w:rPr>
          <w:rFonts w:ascii="Arial" w:hAnsi="Arial" w:cs="Arial"/>
        </w:rPr>
      </w:pPr>
      <w:r w:rsidRPr="001D1526">
        <w:rPr>
          <w:rFonts w:ascii="Arial" w:hAnsi="Arial" w:cs="Arial"/>
        </w:rPr>
        <w:t>20</w:t>
      </w:r>
      <w:r w:rsidR="005120A9" w:rsidRPr="001D1526">
        <w:rPr>
          <w:rFonts w:ascii="Arial" w:hAnsi="Arial" w:cs="Arial"/>
        </w:rPr>
        <w:t>.0</w:t>
      </w:r>
      <w:r w:rsidRPr="001D1526">
        <w:rPr>
          <w:rFonts w:ascii="Arial" w:hAnsi="Arial" w:cs="Arial"/>
        </w:rPr>
        <w:t>2</w:t>
      </w:r>
      <w:r w:rsidR="00EF7C60" w:rsidRPr="001D1526">
        <w:rPr>
          <w:rFonts w:ascii="Arial" w:hAnsi="Arial" w:cs="Arial"/>
        </w:rPr>
        <w:t>.201</w:t>
      </w:r>
      <w:r w:rsidR="005120A9" w:rsidRPr="001D1526">
        <w:rPr>
          <w:rFonts w:ascii="Arial" w:hAnsi="Arial" w:cs="Arial"/>
        </w:rPr>
        <w:t>8</w:t>
      </w:r>
      <w:r w:rsidR="00EF7C60" w:rsidRPr="001D1526">
        <w:rPr>
          <w:rFonts w:ascii="Arial" w:hAnsi="Arial" w:cs="Arial"/>
        </w:rPr>
        <w:t xml:space="preserve"> </w:t>
      </w:r>
    </w:p>
    <w:sectPr w:rsidR="00FF5FBB" w:rsidRPr="001D1526" w:rsidSect="006F658A">
      <w:pgSz w:w="11906" w:h="16838"/>
      <w:pgMar w:top="53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5499A"/>
    <w:rsid w:val="000C11E4"/>
    <w:rsid w:val="000D4E7B"/>
    <w:rsid w:val="0010280A"/>
    <w:rsid w:val="00163BEC"/>
    <w:rsid w:val="00172CC0"/>
    <w:rsid w:val="001C2D4D"/>
    <w:rsid w:val="001D1526"/>
    <w:rsid w:val="0022380A"/>
    <w:rsid w:val="00284142"/>
    <w:rsid w:val="002B0AC6"/>
    <w:rsid w:val="00355EC0"/>
    <w:rsid w:val="00377ACD"/>
    <w:rsid w:val="003C49B5"/>
    <w:rsid w:val="003F7C9A"/>
    <w:rsid w:val="004669E2"/>
    <w:rsid w:val="00471F38"/>
    <w:rsid w:val="004750F9"/>
    <w:rsid w:val="004A76BB"/>
    <w:rsid w:val="004D04BD"/>
    <w:rsid w:val="004D3A7E"/>
    <w:rsid w:val="004E266D"/>
    <w:rsid w:val="004F5A22"/>
    <w:rsid w:val="005120A9"/>
    <w:rsid w:val="00525B1D"/>
    <w:rsid w:val="00540FC0"/>
    <w:rsid w:val="00542ACD"/>
    <w:rsid w:val="005B322D"/>
    <w:rsid w:val="0066076A"/>
    <w:rsid w:val="00665930"/>
    <w:rsid w:val="00671B0F"/>
    <w:rsid w:val="00682EF2"/>
    <w:rsid w:val="006C3932"/>
    <w:rsid w:val="006E332A"/>
    <w:rsid w:val="00705893"/>
    <w:rsid w:val="0073044B"/>
    <w:rsid w:val="007359B0"/>
    <w:rsid w:val="007B1092"/>
    <w:rsid w:val="007B2BC3"/>
    <w:rsid w:val="0083301E"/>
    <w:rsid w:val="008462B8"/>
    <w:rsid w:val="008512C1"/>
    <w:rsid w:val="00870164"/>
    <w:rsid w:val="0090597A"/>
    <w:rsid w:val="009E5396"/>
    <w:rsid w:val="009F50AC"/>
    <w:rsid w:val="00A2405E"/>
    <w:rsid w:val="00A67EB0"/>
    <w:rsid w:val="00A84A8B"/>
    <w:rsid w:val="00A9248B"/>
    <w:rsid w:val="00B1486B"/>
    <w:rsid w:val="00B15A5F"/>
    <w:rsid w:val="00B2203B"/>
    <w:rsid w:val="00B5046A"/>
    <w:rsid w:val="00B563DD"/>
    <w:rsid w:val="00B6698B"/>
    <w:rsid w:val="00B965E9"/>
    <w:rsid w:val="00BA2942"/>
    <w:rsid w:val="00BD3BF6"/>
    <w:rsid w:val="00BF74B5"/>
    <w:rsid w:val="00C52DE6"/>
    <w:rsid w:val="00C90789"/>
    <w:rsid w:val="00CC0B9F"/>
    <w:rsid w:val="00D840DC"/>
    <w:rsid w:val="00DC0E9E"/>
    <w:rsid w:val="00E264D8"/>
    <w:rsid w:val="00E8449C"/>
    <w:rsid w:val="00E973DC"/>
    <w:rsid w:val="00EE7965"/>
    <w:rsid w:val="00EF431A"/>
    <w:rsid w:val="00EF7C60"/>
    <w:rsid w:val="00F05E34"/>
    <w:rsid w:val="00F21650"/>
    <w:rsid w:val="00F35BC5"/>
    <w:rsid w:val="00F72269"/>
    <w:rsid w:val="00F767C0"/>
    <w:rsid w:val="00FB0B90"/>
    <w:rsid w:val="00FB3A6D"/>
    <w:rsid w:val="00FC320A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revich@belgim." TargetMode="External"/><Relationship Id="rId13" Type="http://schemas.openxmlformats.org/officeDocument/2006/relationships/hyperlink" Target="mailto:n.botoev@nism.gov.kg" TargetMode="External"/><Relationship Id="rId18" Type="http://schemas.openxmlformats.org/officeDocument/2006/relationships/hyperlink" Target="mailto:popruga@me.go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elgiss@mail.belpak.by" TargetMode="External"/><Relationship Id="rId7" Type="http://schemas.openxmlformats.org/officeDocument/2006/relationships/hyperlink" Target="mailto:y.zadreyko@gosstandart.gov.by" TargetMode="External"/><Relationship Id="rId12" Type="http://schemas.openxmlformats.org/officeDocument/2006/relationships/hyperlink" Target="mailto:sabyrgul@inbox.ru" TargetMode="External"/><Relationship Id="rId17" Type="http://schemas.openxmlformats.org/officeDocument/2006/relationships/hyperlink" Target="mailto:gilenko@me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uzst@standart.uz" TargetMode="External"/><Relationship Id="rId20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zhumakayeva@kazinmetr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ndart@tajik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belgiss.by" TargetMode="External"/><Relationship Id="rId19" Type="http://schemas.openxmlformats.org/officeDocument/2006/relationships/hyperlink" Target="mailto:jkuzmenko@ukrcsm.kie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giss@mail.belpak.by" TargetMode="External"/><Relationship Id="rId14" Type="http://schemas.openxmlformats.org/officeDocument/2006/relationships/hyperlink" Target="mailto:ekonstantinova@gos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2571-1AFA-4154-AB81-3E50849D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User</cp:lastModifiedBy>
  <cp:revision>2</cp:revision>
  <dcterms:created xsi:type="dcterms:W3CDTF">2018-06-26T11:17:00Z</dcterms:created>
  <dcterms:modified xsi:type="dcterms:W3CDTF">2018-06-26T11:17:00Z</dcterms:modified>
</cp:coreProperties>
</file>